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DCF" w:rsidRPr="005B6DCF" w:rsidRDefault="005B6DCF" w:rsidP="005B6DCF">
      <w:pPr>
        <w:spacing w:before="65" w:line="259" w:lineRule="auto"/>
        <w:ind w:right="13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6DCF">
        <w:rPr>
          <w:rFonts w:ascii="Times New Roman" w:hAnsi="Times New Roman" w:cs="Times New Roman"/>
          <w:b/>
          <w:sz w:val="28"/>
          <w:szCs w:val="28"/>
        </w:rPr>
        <w:t>Персонифицированная программа</w:t>
      </w:r>
    </w:p>
    <w:p w:rsidR="005B6DCF" w:rsidRPr="005B6DCF" w:rsidRDefault="00260420" w:rsidP="005B6DCF">
      <w:pPr>
        <w:spacing w:before="65" w:line="259" w:lineRule="auto"/>
        <w:ind w:right="134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наставничества на 20</w:t>
      </w:r>
      <w:r w:rsidR="005B6DCF" w:rsidRPr="005B6DCF">
        <w:rPr>
          <w:rFonts w:ascii="Times New Roman" w:hAnsi="Times New Roman" w:cs="Times New Roman"/>
          <w:b/>
          <w:sz w:val="28"/>
          <w:szCs w:val="28"/>
        </w:rPr>
        <w:t>22-2023 учебный год</w:t>
      </w:r>
    </w:p>
    <w:p w:rsidR="005B6DCF" w:rsidRPr="005B6DCF" w:rsidRDefault="005B6DCF" w:rsidP="005B6DCF">
      <w:pPr>
        <w:pStyle w:val="a5"/>
        <w:spacing w:before="158"/>
        <w:ind w:left="462" w:right="1398"/>
        <w:rPr>
          <w:sz w:val="28"/>
          <w:szCs w:val="28"/>
        </w:rPr>
      </w:pPr>
      <w:r w:rsidRPr="005B6DCF">
        <w:rPr>
          <w:b/>
          <w:sz w:val="28"/>
          <w:szCs w:val="28"/>
        </w:rPr>
        <w:t xml:space="preserve">Наставник: </w:t>
      </w:r>
      <w:r w:rsidRPr="005B6DCF">
        <w:rPr>
          <w:sz w:val="28"/>
          <w:szCs w:val="28"/>
        </w:rPr>
        <w:t>Стрельникова Оксана Петровна, учитель иностранного языка, высшая квалификационная категория</w:t>
      </w:r>
    </w:p>
    <w:p w:rsidR="005B6DCF" w:rsidRPr="005B6DCF" w:rsidRDefault="005B6DCF" w:rsidP="005B6DCF">
      <w:pPr>
        <w:ind w:left="462"/>
        <w:rPr>
          <w:rFonts w:ascii="Times New Roman" w:hAnsi="Times New Roman" w:cs="Times New Roman"/>
          <w:sz w:val="28"/>
          <w:szCs w:val="28"/>
        </w:rPr>
      </w:pPr>
      <w:r w:rsidRPr="005B6DCF">
        <w:rPr>
          <w:rFonts w:ascii="Times New Roman" w:hAnsi="Times New Roman" w:cs="Times New Roman"/>
          <w:b/>
          <w:sz w:val="28"/>
          <w:szCs w:val="28"/>
        </w:rPr>
        <w:t>Вновь прибывший   учитель:</w:t>
      </w:r>
      <w:r w:rsidR="00531C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B6DCF">
        <w:rPr>
          <w:rFonts w:ascii="Times New Roman" w:hAnsi="Times New Roman" w:cs="Times New Roman"/>
          <w:spacing w:val="-5"/>
          <w:sz w:val="28"/>
          <w:szCs w:val="28"/>
        </w:rPr>
        <w:t>Мелехова Светлана Александровна, учитель иностранного языка.</w:t>
      </w:r>
    </w:p>
    <w:p w:rsidR="00381D0F" w:rsidRDefault="00381D0F" w:rsidP="00381D0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Цели и задачи наставничества</w:t>
      </w:r>
    </w:p>
    <w:p w:rsidR="00381D0F" w:rsidRDefault="00381D0F" w:rsidP="00381D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педагогического наставничества в школе является оказание помощи молодому учителю в его профессиональном становлении.</w:t>
      </w:r>
    </w:p>
    <w:p w:rsidR="00381D0F" w:rsidRDefault="00381D0F" w:rsidP="00381D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задачами педагогического наставничества являются:</w:t>
      </w:r>
    </w:p>
    <w:p w:rsidR="00381D0F" w:rsidRDefault="005D4A21" w:rsidP="00381D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Оказание методической помощи </w:t>
      </w:r>
      <w:r w:rsidR="005B6DCF">
        <w:rPr>
          <w:rFonts w:ascii="Times New Roman" w:hAnsi="Times New Roman" w:cs="Times New Roman"/>
          <w:sz w:val="28"/>
          <w:szCs w:val="28"/>
        </w:rPr>
        <w:t xml:space="preserve">вновь прибывшему </w:t>
      </w:r>
      <w:r>
        <w:rPr>
          <w:rFonts w:ascii="Times New Roman" w:hAnsi="Times New Roman" w:cs="Times New Roman"/>
          <w:sz w:val="28"/>
          <w:szCs w:val="28"/>
        </w:rPr>
        <w:t xml:space="preserve">специалисту в повышении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общедидактического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методического уровня организации учебно-воспитательной </w:t>
      </w:r>
      <w:r w:rsidR="00381D0F">
        <w:rPr>
          <w:rFonts w:ascii="Times New Roman" w:hAnsi="Times New Roman" w:cs="Times New Roman"/>
          <w:sz w:val="28"/>
          <w:szCs w:val="28"/>
        </w:rPr>
        <w:t>деятельности</w:t>
      </w:r>
      <w:r w:rsidR="00386989">
        <w:rPr>
          <w:rFonts w:ascii="Times New Roman" w:hAnsi="Times New Roman" w:cs="Times New Roman"/>
          <w:sz w:val="28"/>
          <w:szCs w:val="28"/>
        </w:rPr>
        <w:t>;</w:t>
      </w:r>
    </w:p>
    <w:p w:rsidR="00386989" w:rsidRDefault="00386989" w:rsidP="00381D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ускорение процесса становления учителя и развитие способности самостоятельно и качественно выполнять возложенные на него обязанности по занимаемой должности;</w:t>
      </w:r>
    </w:p>
    <w:p w:rsidR="00386989" w:rsidRDefault="00386989" w:rsidP="00381D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у учителя потребность в непрерывном самообразовании;</w:t>
      </w:r>
    </w:p>
    <w:p w:rsidR="00386989" w:rsidRDefault="005D4A21" w:rsidP="00381D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овладению новыми формами, методами и приёмами обучения и воспитания учащихся;</w:t>
      </w:r>
    </w:p>
    <w:p w:rsidR="005D4A21" w:rsidRDefault="005D4A21" w:rsidP="00381D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формированию индивидуального стиля творческой деятельности учителя.</w:t>
      </w:r>
    </w:p>
    <w:p w:rsidR="005D4A21" w:rsidRDefault="005D4A21" w:rsidP="005D4A21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Содержание деятельности:</w:t>
      </w:r>
    </w:p>
    <w:p w:rsidR="005D4A21" w:rsidRDefault="005D4A21" w:rsidP="005D4A2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Взаимопосещение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уроков и занятий, внеклассных мероприятий и их последующий подробный анализ</w:t>
      </w:r>
    </w:p>
    <w:p w:rsidR="005D4A21" w:rsidRDefault="005D4A21" w:rsidP="005D4A2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Совместная подготовка и отбор дидактического материала для уроков и занятий</w:t>
      </w:r>
      <w:r w:rsidR="005B6DCF">
        <w:rPr>
          <w:rFonts w:ascii="Times New Roman" w:hAnsi="Times New Roman" w:cs="Times New Roman"/>
          <w:sz w:val="28"/>
          <w:szCs w:val="28"/>
        </w:rPr>
        <w:t>.</w:t>
      </w:r>
    </w:p>
    <w:p w:rsidR="002C0A29" w:rsidRDefault="002C0A29" w:rsidP="005D4A2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Совместная разработка планов-конспектов уроков по теме, занятий  по внеурочной деятельности, внеклассного мероприятия</w:t>
      </w:r>
    </w:p>
    <w:p w:rsidR="002C0A29" w:rsidRDefault="002C0A29" w:rsidP="005D4A2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Изучение методической литературы по </w:t>
      </w:r>
      <w:r w:rsidR="005B6DCF">
        <w:rPr>
          <w:rFonts w:ascii="Times New Roman" w:hAnsi="Times New Roman" w:cs="Times New Roman"/>
          <w:sz w:val="28"/>
          <w:szCs w:val="28"/>
        </w:rPr>
        <w:t>предмету.</w:t>
      </w:r>
    </w:p>
    <w:p w:rsidR="002C0A29" w:rsidRDefault="002C0A29" w:rsidP="005D4A2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Беседы с молодым специалистом по определённым разделам педагогики, научному содержанию предмета, частной методики преподавания</w:t>
      </w:r>
    </w:p>
    <w:p w:rsidR="002C0A29" w:rsidRDefault="002C0A29" w:rsidP="005D4A2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Консультации по частным вопросам методики преподавания и проведения внеклассных мероприятий</w:t>
      </w:r>
    </w:p>
    <w:p w:rsidR="002C0A29" w:rsidRDefault="002C0A29" w:rsidP="002C0A2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C0A29" w:rsidRDefault="002C0A29" w:rsidP="002C0A2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B6DCF" w:rsidRDefault="005B6DCF" w:rsidP="002C0A2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31C69" w:rsidRDefault="00531C69" w:rsidP="002C0A2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31C69" w:rsidRDefault="00531C69" w:rsidP="002C0A2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C0A29" w:rsidRDefault="002C0A29" w:rsidP="002C0A2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C0A29" w:rsidRDefault="005B6DCF" w:rsidP="002C0A2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</w:t>
      </w:r>
      <w:r w:rsidR="002C0A29">
        <w:rPr>
          <w:rFonts w:ascii="Times New Roman" w:hAnsi="Times New Roman" w:cs="Times New Roman"/>
          <w:b/>
          <w:sz w:val="28"/>
          <w:szCs w:val="28"/>
        </w:rPr>
        <w:t xml:space="preserve">ероприятия </w:t>
      </w:r>
    </w:p>
    <w:p w:rsidR="002C0A29" w:rsidRDefault="002C0A29" w:rsidP="002C0A2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планированию, организации и содержанию деятельности</w:t>
      </w:r>
    </w:p>
    <w:tbl>
      <w:tblPr>
        <w:tblStyle w:val="a4"/>
        <w:tblW w:w="0" w:type="auto"/>
        <w:tblInd w:w="720" w:type="dxa"/>
        <w:tblLook w:val="04A0"/>
      </w:tblPr>
      <w:tblGrid>
        <w:gridCol w:w="2790"/>
        <w:gridCol w:w="2344"/>
        <w:gridCol w:w="2567"/>
        <w:gridCol w:w="2567"/>
      </w:tblGrid>
      <w:tr w:rsidR="009376C9" w:rsidTr="009376C9">
        <w:tc>
          <w:tcPr>
            <w:tcW w:w="7701" w:type="dxa"/>
            <w:gridSpan w:val="3"/>
          </w:tcPr>
          <w:p w:rsidR="009376C9" w:rsidRPr="009376C9" w:rsidRDefault="009376C9" w:rsidP="002C0A2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мероприятий</w:t>
            </w:r>
          </w:p>
        </w:tc>
        <w:tc>
          <w:tcPr>
            <w:tcW w:w="2567" w:type="dxa"/>
            <w:vMerge w:val="restart"/>
            <w:vAlign w:val="center"/>
          </w:tcPr>
          <w:p w:rsidR="009376C9" w:rsidRPr="009376C9" w:rsidRDefault="009376C9" w:rsidP="009376C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</w:t>
            </w:r>
          </w:p>
        </w:tc>
      </w:tr>
      <w:tr w:rsidR="009376C9" w:rsidTr="00150773">
        <w:tc>
          <w:tcPr>
            <w:tcW w:w="2790" w:type="dxa"/>
            <w:vAlign w:val="center"/>
          </w:tcPr>
          <w:p w:rsidR="009376C9" w:rsidRPr="009376C9" w:rsidRDefault="009376C9" w:rsidP="009376C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по предмету</w:t>
            </w:r>
          </w:p>
        </w:tc>
        <w:tc>
          <w:tcPr>
            <w:tcW w:w="2344" w:type="dxa"/>
            <w:vAlign w:val="center"/>
          </w:tcPr>
          <w:p w:rsidR="009376C9" w:rsidRPr="009376C9" w:rsidRDefault="009376C9" w:rsidP="009376C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Воспитательная работа</w:t>
            </w:r>
          </w:p>
        </w:tc>
        <w:tc>
          <w:tcPr>
            <w:tcW w:w="2567" w:type="dxa"/>
            <w:vAlign w:val="center"/>
          </w:tcPr>
          <w:p w:rsidR="009376C9" w:rsidRPr="009376C9" w:rsidRDefault="009376C9" w:rsidP="009376C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6C9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нормативной документацией</w:t>
            </w:r>
          </w:p>
        </w:tc>
        <w:tc>
          <w:tcPr>
            <w:tcW w:w="2567" w:type="dxa"/>
            <w:vMerge/>
          </w:tcPr>
          <w:p w:rsidR="009376C9" w:rsidRDefault="009376C9" w:rsidP="002C0A2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6C9" w:rsidTr="0080439A">
        <w:tc>
          <w:tcPr>
            <w:tcW w:w="10268" w:type="dxa"/>
            <w:gridSpan w:val="4"/>
          </w:tcPr>
          <w:p w:rsidR="009376C9" w:rsidRPr="009376C9" w:rsidRDefault="009376C9" w:rsidP="002C0A2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2C0A29" w:rsidTr="00150773">
        <w:tc>
          <w:tcPr>
            <w:tcW w:w="2790" w:type="dxa"/>
          </w:tcPr>
          <w:p w:rsidR="002C0A29" w:rsidRDefault="009376C9" w:rsidP="0093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376C9">
              <w:rPr>
                <w:rFonts w:ascii="Times New Roman" w:hAnsi="Times New Roman" w:cs="Times New Roman"/>
                <w:sz w:val="24"/>
                <w:szCs w:val="24"/>
              </w:rPr>
              <w:t>Изучение ФГОС НОО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B6DCF">
              <w:rPr>
                <w:rFonts w:ascii="Times New Roman" w:hAnsi="Times New Roman" w:cs="Times New Roman"/>
                <w:sz w:val="24"/>
                <w:szCs w:val="24"/>
              </w:rPr>
              <w:t xml:space="preserve"> ООО, СОО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рабочих программ, календарно-тематического планирования.</w:t>
            </w:r>
          </w:p>
          <w:p w:rsidR="009376C9" w:rsidRDefault="009376C9" w:rsidP="0093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2.Оказание помощи в разработке поурочных планов.</w:t>
            </w:r>
          </w:p>
          <w:p w:rsidR="009376C9" w:rsidRDefault="009376C9" w:rsidP="0093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3.Практикум «Цель урока и его конечный результат».</w:t>
            </w:r>
          </w:p>
          <w:p w:rsidR="009376C9" w:rsidRPr="009376C9" w:rsidRDefault="009376C9" w:rsidP="0093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4.Взаимопосещение уроков с последующим анализом.</w:t>
            </w:r>
          </w:p>
        </w:tc>
        <w:tc>
          <w:tcPr>
            <w:tcW w:w="2344" w:type="dxa"/>
          </w:tcPr>
          <w:p w:rsidR="002C0A29" w:rsidRDefault="00150773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1.Изучение плана воспитательной работы школы, составление плана воспитательной работы класса.</w:t>
            </w:r>
          </w:p>
          <w:p w:rsidR="00150773" w:rsidRDefault="00150773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2.Консультации по вопросу возрастных особенностей младших школьников.</w:t>
            </w:r>
          </w:p>
        </w:tc>
        <w:tc>
          <w:tcPr>
            <w:tcW w:w="2567" w:type="dxa"/>
          </w:tcPr>
          <w:p w:rsidR="002C0A29" w:rsidRDefault="00150773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1.Изучение нормативно-правовой базы школы.</w:t>
            </w:r>
          </w:p>
          <w:p w:rsidR="00150773" w:rsidRDefault="00150773" w:rsidP="005B6D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2.Практическое занятие «Ведение школьной документации» (журналы инструктажей, ученические тетради, дневники).</w:t>
            </w:r>
          </w:p>
        </w:tc>
        <w:tc>
          <w:tcPr>
            <w:tcW w:w="2567" w:type="dxa"/>
          </w:tcPr>
          <w:p w:rsidR="002C0A29" w:rsidRDefault="00150773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ведения личных дел учащихся, учебного плана, контроль качества составления поурочных планов.</w:t>
            </w:r>
          </w:p>
        </w:tc>
      </w:tr>
      <w:tr w:rsidR="00150773" w:rsidTr="002B26BF">
        <w:tc>
          <w:tcPr>
            <w:tcW w:w="10268" w:type="dxa"/>
            <w:gridSpan w:val="4"/>
          </w:tcPr>
          <w:p w:rsidR="00150773" w:rsidRPr="00150773" w:rsidRDefault="00150773" w:rsidP="0015077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2C0A29" w:rsidTr="00150773">
        <w:tc>
          <w:tcPr>
            <w:tcW w:w="2790" w:type="dxa"/>
          </w:tcPr>
          <w:p w:rsidR="002C0A29" w:rsidRDefault="00150773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1.Посещение занятий внеурочной деятельности, оказание методической помощи.</w:t>
            </w:r>
          </w:p>
          <w:p w:rsidR="00150773" w:rsidRDefault="00150773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2.Оказание помощи в работе над методической темой по самообразованию.</w:t>
            </w:r>
          </w:p>
          <w:p w:rsidR="00150773" w:rsidRDefault="00150773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3.Совместная разработка планов-конспектов занятий по внеурочной деятельности.</w:t>
            </w:r>
          </w:p>
        </w:tc>
        <w:tc>
          <w:tcPr>
            <w:tcW w:w="2344" w:type="dxa"/>
          </w:tcPr>
          <w:p w:rsidR="002C0A29" w:rsidRDefault="0004602A" w:rsidP="005B6D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«Методика внеклассного мероприятия».</w:t>
            </w:r>
          </w:p>
        </w:tc>
        <w:tc>
          <w:tcPr>
            <w:tcW w:w="2567" w:type="dxa"/>
          </w:tcPr>
          <w:p w:rsidR="002C0A29" w:rsidRDefault="0004602A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1.Изучение документации об организации внеурочной деятельности.</w:t>
            </w:r>
          </w:p>
          <w:p w:rsidR="0004602A" w:rsidRDefault="0004602A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2.Практическое занятие «Выполнение единых требований к ведению дневников и тетрадей».</w:t>
            </w:r>
          </w:p>
        </w:tc>
        <w:tc>
          <w:tcPr>
            <w:tcW w:w="2567" w:type="dxa"/>
          </w:tcPr>
          <w:p w:rsidR="002C0A29" w:rsidRDefault="0004602A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качества составления поурочных планов, выполнение единого орфографического режима.</w:t>
            </w:r>
          </w:p>
        </w:tc>
      </w:tr>
      <w:tr w:rsidR="0004602A" w:rsidTr="00413F5C">
        <w:tc>
          <w:tcPr>
            <w:tcW w:w="10268" w:type="dxa"/>
            <w:gridSpan w:val="4"/>
          </w:tcPr>
          <w:p w:rsidR="0004602A" w:rsidRPr="0004602A" w:rsidRDefault="0004602A" w:rsidP="0004602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2C0A29" w:rsidTr="00150773">
        <w:tc>
          <w:tcPr>
            <w:tcW w:w="2790" w:type="dxa"/>
          </w:tcPr>
          <w:p w:rsidR="002C0A29" w:rsidRDefault="0004602A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1.Занятие «Современный урок и его организация. Использование современных педагогических технологий».</w:t>
            </w:r>
          </w:p>
          <w:p w:rsidR="0004602A" w:rsidRDefault="0004602A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44" w:type="dxa"/>
          </w:tcPr>
          <w:p w:rsidR="002C0A29" w:rsidRDefault="0004602A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 «Совместная разработка внеклассного мероприятия».</w:t>
            </w:r>
          </w:p>
        </w:tc>
        <w:tc>
          <w:tcPr>
            <w:tcW w:w="2567" w:type="dxa"/>
          </w:tcPr>
          <w:p w:rsidR="002C0A29" w:rsidRDefault="0004602A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 «Обучение составлению отчётности по окончанию четверти».</w:t>
            </w:r>
          </w:p>
        </w:tc>
        <w:tc>
          <w:tcPr>
            <w:tcW w:w="2567" w:type="dxa"/>
          </w:tcPr>
          <w:p w:rsidR="002C0A29" w:rsidRDefault="0004602A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качества составления поурочных планов, посещение уроков, внеурочных занятий, внеклассных мероприятий.</w:t>
            </w:r>
          </w:p>
        </w:tc>
      </w:tr>
      <w:tr w:rsidR="0004602A" w:rsidTr="0096131F">
        <w:tc>
          <w:tcPr>
            <w:tcW w:w="10268" w:type="dxa"/>
            <w:gridSpan w:val="4"/>
          </w:tcPr>
          <w:p w:rsidR="0004602A" w:rsidRPr="0004602A" w:rsidRDefault="0004602A" w:rsidP="0004602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2C0A29" w:rsidTr="00150773">
        <w:tc>
          <w:tcPr>
            <w:tcW w:w="2790" w:type="dxa"/>
          </w:tcPr>
          <w:p w:rsidR="002C0A29" w:rsidRDefault="00AD067F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1.Беседа «Дифференцированный подход в организации учебной деятельности».</w:t>
            </w:r>
          </w:p>
          <w:p w:rsidR="00AD067F" w:rsidRDefault="00AD067F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2.Практикум «Формы и методы работы на уроке».</w:t>
            </w:r>
          </w:p>
          <w:p w:rsidR="00AD067F" w:rsidRDefault="00AD067F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</w:tcPr>
          <w:p w:rsidR="002C0A29" w:rsidRDefault="00AD067F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педагогических ситуаций.</w:t>
            </w:r>
          </w:p>
        </w:tc>
        <w:tc>
          <w:tcPr>
            <w:tcW w:w="2567" w:type="dxa"/>
          </w:tcPr>
          <w:p w:rsidR="002C0A29" w:rsidRDefault="00AD067F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аналитических справок.</w:t>
            </w:r>
          </w:p>
        </w:tc>
        <w:tc>
          <w:tcPr>
            <w:tcW w:w="2567" w:type="dxa"/>
          </w:tcPr>
          <w:p w:rsidR="002C0A29" w:rsidRDefault="00AD067F" w:rsidP="005B6D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выполнения программы</w:t>
            </w:r>
            <w:r w:rsidR="001848C7">
              <w:rPr>
                <w:rFonts w:ascii="Times New Roman" w:hAnsi="Times New Roman" w:cs="Times New Roman"/>
                <w:sz w:val="24"/>
                <w:szCs w:val="24"/>
              </w:rPr>
              <w:t>. Посещение уроков</w:t>
            </w:r>
            <w:proofErr w:type="gramStart"/>
            <w:r w:rsidR="001848C7">
              <w:rPr>
                <w:rFonts w:ascii="Times New Roman" w:hAnsi="Times New Roman" w:cs="Times New Roman"/>
                <w:sz w:val="24"/>
                <w:szCs w:val="24"/>
              </w:rPr>
              <w:t xml:space="preserve">,. </w:t>
            </w:r>
            <w:proofErr w:type="gramEnd"/>
            <w:r w:rsidR="001848C7">
              <w:rPr>
                <w:rFonts w:ascii="Times New Roman" w:hAnsi="Times New Roman" w:cs="Times New Roman"/>
                <w:sz w:val="24"/>
                <w:szCs w:val="24"/>
              </w:rPr>
              <w:t>Контроль ведения школьной документации.</w:t>
            </w:r>
          </w:p>
        </w:tc>
      </w:tr>
      <w:tr w:rsidR="001848C7" w:rsidTr="00197990">
        <w:tc>
          <w:tcPr>
            <w:tcW w:w="10268" w:type="dxa"/>
            <w:gridSpan w:val="4"/>
          </w:tcPr>
          <w:p w:rsidR="001848C7" w:rsidRPr="001848C7" w:rsidRDefault="001848C7" w:rsidP="001848C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2C0A29" w:rsidTr="00150773">
        <w:tc>
          <w:tcPr>
            <w:tcW w:w="2790" w:type="dxa"/>
          </w:tcPr>
          <w:p w:rsidR="002C0A29" w:rsidRDefault="001848C7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1.Анализ контрольных работ.</w:t>
            </w:r>
          </w:p>
          <w:p w:rsidR="001848C7" w:rsidRDefault="001848C7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2.Практикум «Организация работы с мотивированными и неуспевающими учащимися».</w:t>
            </w:r>
          </w:p>
        </w:tc>
        <w:tc>
          <w:tcPr>
            <w:tcW w:w="2344" w:type="dxa"/>
          </w:tcPr>
          <w:p w:rsidR="002C0A29" w:rsidRDefault="001848C7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Предупреждение педагогической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запущенности учащихся.</w:t>
            </w:r>
          </w:p>
        </w:tc>
        <w:tc>
          <w:tcPr>
            <w:tcW w:w="2567" w:type="dxa"/>
          </w:tcPr>
          <w:p w:rsidR="002C0A29" w:rsidRDefault="001848C7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Самообразование педагога. Изучение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документов по ФГОС.</w:t>
            </w:r>
          </w:p>
        </w:tc>
        <w:tc>
          <w:tcPr>
            <w:tcW w:w="2567" w:type="dxa"/>
          </w:tcPr>
          <w:p w:rsidR="002C0A29" w:rsidRDefault="001848C7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Контроль качества составления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поурочных планов, выполнение единого орфографического режима.</w:t>
            </w:r>
          </w:p>
        </w:tc>
      </w:tr>
      <w:tr w:rsidR="001848C7" w:rsidTr="00625A36">
        <w:tc>
          <w:tcPr>
            <w:tcW w:w="10268" w:type="dxa"/>
            <w:gridSpan w:val="4"/>
          </w:tcPr>
          <w:p w:rsidR="001848C7" w:rsidRPr="001848C7" w:rsidRDefault="001848C7" w:rsidP="001848C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февраль</w:t>
            </w:r>
          </w:p>
        </w:tc>
      </w:tr>
      <w:tr w:rsidR="002C0A29" w:rsidTr="00150773">
        <w:tc>
          <w:tcPr>
            <w:tcW w:w="2790" w:type="dxa"/>
          </w:tcPr>
          <w:p w:rsidR="002C0A29" w:rsidRDefault="001848C7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1.Практикум «Домашнее задание: как, сколько, когда».</w:t>
            </w:r>
          </w:p>
          <w:p w:rsidR="001848C7" w:rsidRDefault="001848C7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2.Занятие «Способы контроля учебных успехов учащихся (комплексные работы, портфолио).</w:t>
            </w:r>
          </w:p>
        </w:tc>
        <w:tc>
          <w:tcPr>
            <w:tcW w:w="2344" w:type="dxa"/>
          </w:tcPr>
          <w:p w:rsidR="002C0A29" w:rsidRDefault="001848C7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родителями.</w:t>
            </w:r>
          </w:p>
        </w:tc>
        <w:tc>
          <w:tcPr>
            <w:tcW w:w="2567" w:type="dxa"/>
          </w:tcPr>
          <w:p w:rsidR="002C0A29" w:rsidRDefault="001848C7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документов по ФГОС.</w:t>
            </w:r>
          </w:p>
        </w:tc>
        <w:tc>
          <w:tcPr>
            <w:tcW w:w="2567" w:type="dxa"/>
          </w:tcPr>
          <w:p w:rsidR="002C0A29" w:rsidRDefault="001848C7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уроков. Контроль ведения школьной документации.</w:t>
            </w:r>
          </w:p>
        </w:tc>
      </w:tr>
      <w:tr w:rsidR="001848C7" w:rsidTr="00DF336F">
        <w:tc>
          <w:tcPr>
            <w:tcW w:w="10268" w:type="dxa"/>
            <w:gridSpan w:val="4"/>
          </w:tcPr>
          <w:p w:rsidR="001848C7" w:rsidRPr="001848C7" w:rsidRDefault="001848C7" w:rsidP="001848C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2C0A29" w:rsidTr="00150773">
        <w:tc>
          <w:tcPr>
            <w:tcW w:w="2790" w:type="dxa"/>
          </w:tcPr>
          <w:p w:rsidR="001848C7" w:rsidRDefault="001848C7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1.Оформление с требованиями и вариантами оформления профессионального портфолио.</w:t>
            </w:r>
          </w:p>
          <w:p w:rsidR="002C0A29" w:rsidRDefault="001848C7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Практикум «Домашнее задание: как, сколько, когда».</w:t>
            </w:r>
          </w:p>
        </w:tc>
        <w:tc>
          <w:tcPr>
            <w:tcW w:w="2344" w:type="dxa"/>
          </w:tcPr>
          <w:p w:rsidR="002C0A29" w:rsidRDefault="003B1A16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Дискуссия «Трудная ситуация на занятии и ваш выход из неё», «Анализ различных стилей педагогического общения».</w:t>
            </w:r>
          </w:p>
        </w:tc>
        <w:tc>
          <w:tcPr>
            <w:tcW w:w="2567" w:type="dxa"/>
          </w:tcPr>
          <w:p w:rsidR="002C0A29" w:rsidRDefault="003B1A16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«Выполнение единых требований к ведению дневников и тетрадей».</w:t>
            </w:r>
          </w:p>
        </w:tc>
        <w:tc>
          <w:tcPr>
            <w:tcW w:w="2567" w:type="dxa"/>
          </w:tcPr>
          <w:p w:rsidR="002C0A29" w:rsidRDefault="003B1A16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уроков. Контроль ведения школьной документации. Контроль ведения портфолио.</w:t>
            </w:r>
          </w:p>
        </w:tc>
      </w:tr>
      <w:tr w:rsidR="001848C7" w:rsidTr="00596F43">
        <w:tc>
          <w:tcPr>
            <w:tcW w:w="10268" w:type="dxa"/>
            <w:gridSpan w:val="4"/>
          </w:tcPr>
          <w:p w:rsidR="001848C7" w:rsidRPr="003B1A16" w:rsidRDefault="003B1A16" w:rsidP="003B1A1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2C0A29" w:rsidTr="00150773">
        <w:tc>
          <w:tcPr>
            <w:tcW w:w="2790" w:type="dxa"/>
          </w:tcPr>
          <w:p w:rsidR="002C0A29" w:rsidRDefault="003B1A16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1.Составление и разработка технологических карт к урокам.</w:t>
            </w:r>
          </w:p>
          <w:p w:rsidR="003B1A16" w:rsidRDefault="003B1A16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2.Подготовка к годовым контрольным работам.</w:t>
            </w:r>
          </w:p>
        </w:tc>
        <w:tc>
          <w:tcPr>
            <w:tcW w:w="2344" w:type="dxa"/>
          </w:tcPr>
          <w:p w:rsidR="002C0A29" w:rsidRDefault="003B1A16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«Содержание, формы и методы работы педагога с родителями.</w:t>
            </w:r>
          </w:p>
        </w:tc>
        <w:tc>
          <w:tcPr>
            <w:tcW w:w="2567" w:type="dxa"/>
          </w:tcPr>
          <w:p w:rsidR="002C0A29" w:rsidRDefault="003B1A16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итоговых тестов для проверки.</w:t>
            </w:r>
          </w:p>
        </w:tc>
        <w:tc>
          <w:tcPr>
            <w:tcW w:w="2567" w:type="dxa"/>
          </w:tcPr>
          <w:p w:rsidR="002C0A29" w:rsidRDefault="003B1A16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уроков. Контроль ведения школьной документации.</w:t>
            </w:r>
          </w:p>
        </w:tc>
      </w:tr>
      <w:tr w:rsidR="003B1A16" w:rsidTr="00A62954">
        <w:tc>
          <w:tcPr>
            <w:tcW w:w="10268" w:type="dxa"/>
            <w:gridSpan w:val="4"/>
          </w:tcPr>
          <w:p w:rsidR="003B1A16" w:rsidRPr="003B1A16" w:rsidRDefault="00BB2381" w:rsidP="003B1A1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3B1A16">
              <w:rPr>
                <w:rFonts w:ascii="Times New Roman" w:hAnsi="Times New Roman" w:cs="Times New Roman"/>
                <w:b/>
                <w:sz w:val="24"/>
                <w:szCs w:val="24"/>
              </w:rPr>
              <w:t>ай</w:t>
            </w:r>
          </w:p>
        </w:tc>
      </w:tr>
      <w:tr w:rsidR="003B1A16" w:rsidTr="00150773">
        <w:tc>
          <w:tcPr>
            <w:tcW w:w="2790" w:type="dxa"/>
          </w:tcPr>
          <w:p w:rsidR="003B1A16" w:rsidRDefault="00BB2381" w:rsidP="00BB2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B2381"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за год.</w:t>
            </w:r>
          </w:p>
          <w:p w:rsidR="00BB2381" w:rsidRPr="00BB2381" w:rsidRDefault="00BB2381" w:rsidP="00BB23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</w:tcPr>
          <w:p w:rsidR="003B1A16" w:rsidRDefault="00BB2381" w:rsidP="005B6D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помощи в составлении анализа работы за год.</w:t>
            </w:r>
          </w:p>
        </w:tc>
        <w:tc>
          <w:tcPr>
            <w:tcW w:w="2567" w:type="dxa"/>
          </w:tcPr>
          <w:p w:rsidR="003B1A16" w:rsidRDefault="00BB2381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 о результатах наставнической работы.</w:t>
            </w:r>
          </w:p>
        </w:tc>
        <w:tc>
          <w:tcPr>
            <w:tcW w:w="2567" w:type="dxa"/>
          </w:tcPr>
          <w:p w:rsidR="003B1A16" w:rsidRDefault="00BB2381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 по итогам года (успеваемость, качество, выполнение программы).</w:t>
            </w:r>
          </w:p>
        </w:tc>
      </w:tr>
    </w:tbl>
    <w:p w:rsidR="002C0A29" w:rsidRPr="002C0A29" w:rsidRDefault="002C0A29" w:rsidP="002C0A2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sectPr w:rsidR="002C0A29" w:rsidRPr="002C0A29" w:rsidSect="002C0A2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D46BD7"/>
    <w:multiLevelType w:val="hybridMultilevel"/>
    <w:tmpl w:val="1D5A8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A10692"/>
    <w:multiLevelType w:val="hybridMultilevel"/>
    <w:tmpl w:val="F53CA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9F243F"/>
    <w:multiLevelType w:val="hybridMultilevel"/>
    <w:tmpl w:val="44C23468"/>
    <w:lvl w:ilvl="0" w:tplc="19425D7E">
      <w:start w:val="2019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9B0134"/>
    <w:multiLevelType w:val="hybridMultilevel"/>
    <w:tmpl w:val="F1D62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81D0F"/>
    <w:rsid w:val="0004602A"/>
    <w:rsid w:val="00150773"/>
    <w:rsid w:val="001848C7"/>
    <w:rsid w:val="00260420"/>
    <w:rsid w:val="002C0A29"/>
    <w:rsid w:val="00305636"/>
    <w:rsid w:val="00381D0F"/>
    <w:rsid w:val="00386989"/>
    <w:rsid w:val="003B1A16"/>
    <w:rsid w:val="00531C69"/>
    <w:rsid w:val="005B6DCF"/>
    <w:rsid w:val="005D4A21"/>
    <w:rsid w:val="0078596B"/>
    <w:rsid w:val="00887D14"/>
    <w:rsid w:val="009376C9"/>
    <w:rsid w:val="00AD067F"/>
    <w:rsid w:val="00BB23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D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1D0F"/>
    <w:pPr>
      <w:ind w:left="720"/>
      <w:contextualSpacing/>
    </w:pPr>
  </w:style>
  <w:style w:type="table" w:styleId="a4">
    <w:name w:val="Table Grid"/>
    <w:basedOn w:val="a1"/>
    <w:uiPriority w:val="59"/>
    <w:rsid w:val="002C0A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1"/>
    <w:qFormat/>
    <w:rsid w:val="005B6D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5B6DCF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80869E-2A5E-4264-B121-1EFE3B1E3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764</Words>
  <Characters>4356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003</cp:lastModifiedBy>
  <cp:revision>4</cp:revision>
  <cp:lastPrinted>2022-11-09T07:26:00Z</cp:lastPrinted>
  <dcterms:created xsi:type="dcterms:W3CDTF">2022-11-08T16:23:00Z</dcterms:created>
  <dcterms:modified xsi:type="dcterms:W3CDTF">2022-11-10T09:11:00Z</dcterms:modified>
</cp:coreProperties>
</file>